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55B59" w14:textId="227A2DF2" w:rsidR="00EC386E" w:rsidRDefault="00EC386E" w:rsidP="00EC386E">
      <w:pPr>
        <w:jc w:val="center"/>
        <w:rPr>
          <w:rFonts w:ascii="Segoe UI Historic" w:hAnsi="Segoe UI Historic" w:cs="Segoe UI Historic"/>
          <w:b/>
          <w:bCs/>
          <w:color w:val="050505"/>
          <w:sz w:val="56"/>
          <w:szCs w:val="56"/>
          <w:shd w:val="clear" w:color="auto" w:fill="FFFFFF"/>
        </w:rPr>
      </w:pPr>
      <w:r w:rsidRPr="00EC386E">
        <w:rPr>
          <w:rFonts w:ascii="Segoe UI Historic" w:hAnsi="Segoe UI Historic" w:cs="Segoe UI Historic"/>
          <w:b/>
          <w:bCs/>
          <w:color w:val="050505"/>
          <w:sz w:val="56"/>
          <w:szCs w:val="56"/>
          <w:shd w:val="clear" w:color="auto" w:fill="FFFFFF"/>
        </w:rPr>
        <w:t>AW3</w:t>
      </w:r>
      <w:r>
        <w:rPr>
          <w:rFonts w:ascii="Segoe UI Historic" w:hAnsi="Segoe UI Historic" w:cs="Segoe UI Historic"/>
          <w:b/>
          <w:bCs/>
          <w:color w:val="050505"/>
          <w:sz w:val="56"/>
          <w:szCs w:val="56"/>
          <w:shd w:val="clear" w:color="auto" w:fill="FFFFFF"/>
        </w:rPr>
        <w:t>(NAC)</w:t>
      </w:r>
      <w:r w:rsidRPr="00EC386E">
        <w:rPr>
          <w:rFonts w:ascii="Segoe UI Historic" w:hAnsi="Segoe UI Historic" w:cs="Segoe UI Historic"/>
          <w:b/>
          <w:bCs/>
          <w:color w:val="050505"/>
          <w:sz w:val="56"/>
          <w:szCs w:val="56"/>
          <w:shd w:val="clear" w:color="auto" w:fill="FFFFFF"/>
        </w:rPr>
        <w:t xml:space="preserve"> James Mentink</w:t>
      </w:r>
    </w:p>
    <w:p w14:paraId="1DE8C220" w14:textId="77777777" w:rsidR="00EC386E" w:rsidRPr="00EC386E" w:rsidRDefault="00EC386E" w:rsidP="00EC386E">
      <w:pPr>
        <w:jc w:val="center"/>
        <w:rPr>
          <w:rFonts w:ascii="Segoe UI Historic" w:hAnsi="Segoe UI Historic" w:cs="Segoe UI Historic"/>
          <w:b/>
          <w:bCs/>
          <w:color w:val="050505"/>
          <w:sz w:val="56"/>
          <w:szCs w:val="56"/>
          <w:shd w:val="clear" w:color="auto" w:fill="FFFFFF"/>
        </w:rPr>
      </w:pPr>
    </w:p>
    <w:p w14:paraId="1A79F962" w14:textId="7CFF85FC" w:rsidR="001F1F69" w:rsidRDefault="00EC386E">
      <w:pPr>
        <w:rPr>
          <w:rStyle w:val="html-span"/>
          <w:rFonts w:ascii="Segoe UI Historic" w:hAnsi="Segoe UI Historic" w:cs="Segoe UI Historic"/>
          <w:i/>
          <w:iCs/>
          <w:color w:val="050505"/>
          <w:sz w:val="23"/>
          <w:szCs w:val="23"/>
          <w:shd w:val="clear" w:color="auto" w:fill="FFFFFF"/>
        </w:rPr>
      </w:pPr>
      <w:r>
        <w:rPr>
          <w:rFonts w:ascii="Segoe UI Historic" w:hAnsi="Segoe UI Historic" w:cs="Segoe UI Historic"/>
          <w:color w:val="050505"/>
          <w:sz w:val="23"/>
          <w:szCs w:val="23"/>
          <w:shd w:val="clear" w:color="auto" w:fill="FFFFFF"/>
        </w:rPr>
        <w:t>VS-37. Jim was born in Sacramento 15 December 1955 and joined the Navy out of high school. He perished when his S-3A took off from Cubi Point and flew into the side of a mountain on 2 November 1978. Another departed shipmate, STGCM (AW) Dennis Avery said it best at the time:</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w:t>
      </w:r>
      <w:r>
        <w:rPr>
          <w:rStyle w:val="html-span"/>
          <w:rFonts w:ascii="Segoe UI Historic" w:hAnsi="Segoe UI Historic" w:cs="Segoe UI Historic"/>
          <w:i/>
          <w:iCs/>
          <w:color w:val="050505"/>
          <w:sz w:val="23"/>
          <w:szCs w:val="23"/>
          <w:shd w:val="clear" w:color="auto" w:fill="FFFFFF"/>
        </w:rPr>
        <w:t xml:space="preserve">AW3 Jim Mentink, had just gotten married prior to departing San Diego with VS-37 on their first S-3A cruise and his first cruise in the navy. Jim was very excited to be in the squadron. He was extremely motivated and wanted to be a good SENSO. He was eager to learn and was always asking questions. He was well liked by all in the squadron as were his crew mates. Their loss was a devastating blow to us all. The USS Constellation was in Subic for an extended port call and Jim's crew was scheduled for an early afternoon low level navigation flight around the local area. They departed Cubi Pt to the west in a climbing turn to the left. Entering the overcast they must have gotten disoriented and impacted the mountain to the north of Subic Bay." (Copied from </w:t>
      </w:r>
      <w:hyperlink r:id="rId4" w:history="1">
        <w:r w:rsidR="00FF1274" w:rsidRPr="003F566A">
          <w:rPr>
            <w:rStyle w:val="Hyperlink"/>
            <w:rFonts w:ascii="Segoe UI Historic" w:hAnsi="Segoe UI Historic" w:cs="Segoe UI Historic"/>
            <w:i/>
            <w:iCs/>
            <w:sz w:val="23"/>
            <w:szCs w:val="23"/>
            <w:shd w:val="clear" w:color="auto" w:fill="FFFFFF"/>
          </w:rPr>
          <w:t>www.findagrave.com</w:t>
        </w:r>
      </w:hyperlink>
      <w:r>
        <w:rPr>
          <w:rStyle w:val="html-span"/>
          <w:rFonts w:ascii="Segoe UI Historic" w:hAnsi="Segoe UI Historic" w:cs="Segoe UI Historic"/>
          <w:i/>
          <w:iCs/>
          <w:color w:val="050505"/>
          <w:sz w:val="23"/>
          <w:szCs w:val="23"/>
          <w:shd w:val="clear" w:color="auto" w:fill="FFFFFF"/>
        </w:rPr>
        <w:t>)</w:t>
      </w:r>
    </w:p>
    <w:p w14:paraId="2793A57E" w14:textId="77777777" w:rsidR="00FF1274" w:rsidRDefault="00FF1274">
      <w:pPr>
        <w:rPr>
          <w:rStyle w:val="html-span"/>
          <w:rFonts w:ascii="Segoe UI Historic" w:hAnsi="Segoe UI Historic" w:cs="Segoe UI Historic"/>
          <w:i/>
          <w:iCs/>
          <w:color w:val="050505"/>
          <w:sz w:val="23"/>
          <w:szCs w:val="23"/>
          <w:shd w:val="clear" w:color="auto" w:fill="FFFFFF"/>
        </w:rPr>
      </w:pPr>
    </w:p>
    <w:p w14:paraId="0BBB8BB9" w14:textId="17A3FF06" w:rsidR="00FF1274" w:rsidRDefault="00FF1274">
      <w:pPr>
        <w:rPr>
          <w:rStyle w:val="html-span"/>
          <w:rFonts w:ascii="Segoe UI Historic" w:hAnsi="Segoe UI Historic" w:cs="Segoe UI Historic"/>
          <w:color w:val="050505"/>
          <w:sz w:val="23"/>
          <w:szCs w:val="23"/>
          <w:shd w:val="clear" w:color="auto" w:fill="FFFFFF"/>
        </w:rPr>
      </w:pPr>
      <w:r>
        <w:rPr>
          <w:rStyle w:val="html-span"/>
          <w:rFonts w:ascii="Segoe UI Historic" w:hAnsi="Segoe UI Historic" w:cs="Segoe UI Historic"/>
          <w:color w:val="050505"/>
          <w:sz w:val="23"/>
          <w:szCs w:val="23"/>
          <w:shd w:val="clear" w:color="auto" w:fill="FFFFFF"/>
        </w:rPr>
        <w:t>The obituary on the following page was published in The Peninsula Times Tribune 10 November 1978:</w:t>
      </w:r>
    </w:p>
    <w:p w14:paraId="56D5D615" w14:textId="77777777" w:rsidR="00FF1274" w:rsidRDefault="00FF1274">
      <w:pPr>
        <w:rPr>
          <w:rStyle w:val="html-span"/>
          <w:rFonts w:ascii="Segoe UI Historic" w:hAnsi="Segoe UI Historic" w:cs="Segoe UI Historic"/>
          <w:color w:val="050505"/>
          <w:sz w:val="23"/>
          <w:szCs w:val="23"/>
          <w:shd w:val="clear" w:color="auto" w:fill="FFFFFF"/>
        </w:rPr>
      </w:pPr>
    </w:p>
    <w:p w14:paraId="0935190B" w14:textId="24077CC5" w:rsidR="00FF1274" w:rsidRPr="00FF1274" w:rsidRDefault="00FF1274">
      <w:r>
        <w:rPr>
          <w:noProof/>
        </w:rPr>
        <w:lastRenderedPageBreak/>
        <w:drawing>
          <wp:inline distT="0" distB="0" distL="0" distR="0" wp14:anchorId="4E4A670F" wp14:editId="1E3B87CE">
            <wp:extent cx="5943600" cy="6396990"/>
            <wp:effectExtent l="0" t="0" r="0" b="3810"/>
            <wp:docPr id="285801074" name="Picture 1" descr="A close-up of a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801074" name="Picture 1" descr="A close-up of a newspap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6396990"/>
                    </a:xfrm>
                    <a:prstGeom prst="rect">
                      <a:avLst/>
                    </a:prstGeom>
                  </pic:spPr>
                </pic:pic>
              </a:graphicData>
            </a:graphic>
          </wp:inline>
        </w:drawing>
      </w:r>
    </w:p>
    <w:sectPr w:rsidR="00FF1274" w:rsidRPr="00FF1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6E"/>
    <w:rsid w:val="001F1F69"/>
    <w:rsid w:val="00297E68"/>
    <w:rsid w:val="008F2F64"/>
    <w:rsid w:val="00EC386E"/>
    <w:rsid w:val="00FF1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9226"/>
  <w15:chartTrackingRefBased/>
  <w15:docId w15:val="{42B2263F-742C-4A25-BF83-CEAA3986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8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8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8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8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8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8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8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8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8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8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8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8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8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8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8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8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8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86E"/>
    <w:rPr>
      <w:rFonts w:eastAsiaTheme="majorEastAsia" w:cstheme="majorBidi"/>
      <w:color w:val="272727" w:themeColor="text1" w:themeTint="D8"/>
    </w:rPr>
  </w:style>
  <w:style w:type="paragraph" w:styleId="Title">
    <w:name w:val="Title"/>
    <w:basedOn w:val="Normal"/>
    <w:next w:val="Normal"/>
    <w:link w:val="TitleChar"/>
    <w:uiPriority w:val="10"/>
    <w:qFormat/>
    <w:rsid w:val="00EC38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8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8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8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86E"/>
    <w:pPr>
      <w:spacing w:before="160"/>
      <w:jc w:val="center"/>
    </w:pPr>
    <w:rPr>
      <w:i/>
      <w:iCs/>
      <w:color w:val="404040" w:themeColor="text1" w:themeTint="BF"/>
    </w:rPr>
  </w:style>
  <w:style w:type="character" w:customStyle="1" w:styleId="QuoteChar">
    <w:name w:val="Quote Char"/>
    <w:basedOn w:val="DefaultParagraphFont"/>
    <w:link w:val="Quote"/>
    <w:uiPriority w:val="29"/>
    <w:rsid w:val="00EC386E"/>
    <w:rPr>
      <w:i/>
      <w:iCs/>
      <w:color w:val="404040" w:themeColor="text1" w:themeTint="BF"/>
    </w:rPr>
  </w:style>
  <w:style w:type="paragraph" w:styleId="ListParagraph">
    <w:name w:val="List Paragraph"/>
    <w:basedOn w:val="Normal"/>
    <w:uiPriority w:val="34"/>
    <w:qFormat/>
    <w:rsid w:val="00EC386E"/>
    <w:pPr>
      <w:ind w:left="720"/>
      <w:contextualSpacing/>
    </w:pPr>
  </w:style>
  <w:style w:type="character" w:styleId="IntenseEmphasis">
    <w:name w:val="Intense Emphasis"/>
    <w:basedOn w:val="DefaultParagraphFont"/>
    <w:uiPriority w:val="21"/>
    <w:qFormat/>
    <w:rsid w:val="00EC386E"/>
    <w:rPr>
      <w:i/>
      <w:iCs/>
      <w:color w:val="0F4761" w:themeColor="accent1" w:themeShade="BF"/>
    </w:rPr>
  </w:style>
  <w:style w:type="paragraph" w:styleId="IntenseQuote">
    <w:name w:val="Intense Quote"/>
    <w:basedOn w:val="Normal"/>
    <w:next w:val="Normal"/>
    <w:link w:val="IntenseQuoteChar"/>
    <w:uiPriority w:val="30"/>
    <w:qFormat/>
    <w:rsid w:val="00EC38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86E"/>
    <w:rPr>
      <w:i/>
      <w:iCs/>
      <w:color w:val="0F4761" w:themeColor="accent1" w:themeShade="BF"/>
    </w:rPr>
  </w:style>
  <w:style w:type="character" w:styleId="IntenseReference">
    <w:name w:val="Intense Reference"/>
    <w:basedOn w:val="DefaultParagraphFont"/>
    <w:uiPriority w:val="32"/>
    <w:qFormat/>
    <w:rsid w:val="00EC386E"/>
    <w:rPr>
      <w:b/>
      <w:bCs/>
      <w:smallCaps/>
      <w:color w:val="0F4761" w:themeColor="accent1" w:themeShade="BF"/>
      <w:spacing w:val="5"/>
    </w:rPr>
  </w:style>
  <w:style w:type="character" w:customStyle="1" w:styleId="html-span">
    <w:name w:val="html-span"/>
    <w:basedOn w:val="DefaultParagraphFont"/>
    <w:rsid w:val="00EC386E"/>
  </w:style>
  <w:style w:type="character" w:styleId="Hyperlink">
    <w:name w:val="Hyperlink"/>
    <w:basedOn w:val="DefaultParagraphFont"/>
    <w:uiPriority w:val="99"/>
    <w:unhideWhenUsed/>
    <w:rsid w:val="00FF1274"/>
    <w:rPr>
      <w:color w:val="467886" w:themeColor="hyperlink"/>
      <w:u w:val="single"/>
    </w:rPr>
  </w:style>
  <w:style w:type="character" w:styleId="UnresolvedMention">
    <w:name w:val="Unresolved Mention"/>
    <w:basedOn w:val="DefaultParagraphFont"/>
    <w:uiPriority w:val="99"/>
    <w:semiHidden/>
    <w:unhideWhenUsed/>
    <w:rsid w:val="00FF1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http://www.findagra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2</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Murdock</dc:creator>
  <cp:keywords/>
  <dc:description/>
  <cp:lastModifiedBy>Scott Murdock</cp:lastModifiedBy>
  <cp:revision>1</cp:revision>
  <dcterms:created xsi:type="dcterms:W3CDTF">2024-06-21T22:51:00Z</dcterms:created>
  <dcterms:modified xsi:type="dcterms:W3CDTF">2024-06-22T04:21:00Z</dcterms:modified>
</cp:coreProperties>
</file>